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30" w:rsidRDefault="00B57830" w:rsidP="00B578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</w:t>
      </w:r>
      <w:r w:rsidR="00D3501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B57830">
        <w:rPr>
          <w:rFonts w:ascii="Times New Roman" w:hAnsi="Times New Roman" w:cs="Times New Roman"/>
          <w:sz w:val="24"/>
          <w:szCs w:val="24"/>
        </w:rPr>
        <w:t xml:space="preserve"> „</w:t>
      </w:r>
      <w:r w:rsidR="00D34567">
        <w:rPr>
          <w:rFonts w:ascii="Times New Roman" w:hAnsi="Times New Roman" w:cs="Times New Roman"/>
          <w:sz w:val="24"/>
          <w:szCs w:val="24"/>
          <w:lang w:val="sr-Cyrl-RS"/>
        </w:rPr>
        <w:t>Димитрије Давидовић</w:t>
      </w:r>
      <w:r w:rsidR="00D34567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7830">
        <w:rPr>
          <w:rFonts w:ascii="Times New Roman" w:hAnsi="Times New Roman" w:cs="Times New Roman"/>
          <w:sz w:val="24"/>
          <w:szCs w:val="24"/>
        </w:rPr>
        <w:t>“ у</w:t>
      </w:r>
      <w:proofErr w:type="gram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Смедереву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</w:p>
    <w:p w:rsidR="00B57830" w:rsidRDefault="00B57830" w:rsidP="00B578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</w:p>
    <w:p w:rsidR="00B57830" w:rsidRDefault="00B57830" w:rsidP="00B578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ИЗБОР ДИРЕКТОРА</w:t>
      </w:r>
    </w:p>
    <w:p w:rsidR="00B57830" w:rsidRPr="00B57830" w:rsidRDefault="00B57830" w:rsidP="00B578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b/>
          <w:sz w:val="24"/>
          <w:szCs w:val="24"/>
        </w:rPr>
        <w:t>УСЛОВИ:</w:t>
      </w:r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139. </w:t>
      </w:r>
      <w:proofErr w:type="gramStart"/>
      <w:r w:rsidRPr="00B578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140.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1. и 2.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D146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63DC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3DCB">
        <w:rPr>
          <w:rFonts w:ascii="Times New Roman" w:hAnsi="Times New Roman"/>
          <w:noProof/>
          <w:sz w:val="24"/>
          <w:szCs w:val="24"/>
          <w:lang w:val="sr-Cyrl-CS"/>
        </w:rPr>
        <w:t>88/2017, 27/2018-др.закони, 10/2019</w:t>
      </w:r>
      <w:r w:rsidR="00603E2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563DCB">
        <w:rPr>
          <w:rFonts w:ascii="Times New Roman" w:hAnsi="Times New Roman"/>
          <w:noProof/>
          <w:sz w:val="24"/>
          <w:szCs w:val="24"/>
          <w:lang w:val="sr-Cyrl-CS"/>
        </w:rPr>
        <w:t xml:space="preserve"> 6/2020</w:t>
      </w:r>
      <w:r w:rsidR="00603E2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176062">
        <w:rPr>
          <w:rFonts w:ascii="Times New Roman" w:hAnsi="Times New Roman"/>
          <w:noProof/>
          <w:sz w:val="24"/>
          <w:szCs w:val="24"/>
          <w:lang w:val="sr-Cyrl-CS"/>
        </w:rPr>
        <w:t xml:space="preserve"> 129/21,</w:t>
      </w:r>
      <w:r w:rsidR="00603E25">
        <w:rPr>
          <w:rFonts w:ascii="Times New Roman" w:hAnsi="Times New Roman"/>
          <w:noProof/>
          <w:sz w:val="24"/>
          <w:szCs w:val="24"/>
          <w:lang w:val="sr-Cyrl-CS"/>
        </w:rPr>
        <w:t xml:space="preserve"> 92/23 и 19/25</w:t>
      </w:r>
      <w:r w:rsidRPr="00B5783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7830" w:rsidRPr="00B57830" w:rsidRDefault="00B57830" w:rsidP="00B578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</w:t>
      </w:r>
      <w:r w:rsidR="000E2508">
        <w:rPr>
          <w:rFonts w:ascii="Times New Roman" w:hAnsi="Times New Roman" w:cs="Times New Roman"/>
          <w:sz w:val="24"/>
          <w:szCs w:val="24"/>
        </w:rPr>
        <w:t>ајуће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140. 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тав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1.и 2.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</w:t>
      </w:r>
      <w:r w:rsidR="000E2508">
        <w:rPr>
          <w:rFonts w:ascii="Times New Roman" w:hAnsi="Times New Roman" w:cs="Times New Roman"/>
          <w:sz w:val="24"/>
          <w:szCs w:val="24"/>
        </w:rPr>
        <w:t>коле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психолога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>,(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н</w:t>
      </w:r>
      <w:r w:rsidRPr="00B57830">
        <w:rPr>
          <w:rFonts w:ascii="Times New Roman" w:hAnsi="Times New Roman" w:cs="Times New Roman"/>
          <w:sz w:val="24"/>
          <w:szCs w:val="24"/>
        </w:rPr>
        <w:t>аставник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стекло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струковне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специјалистичке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Default="00B57830" w:rsidP="00563DC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;</w:t>
      </w:r>
    </w:p>
    <w:p w:rsidR="00B57830" w:rsidRPr="00B57830" w:rsidRDefault="00B57830" w:rsidP="00563DC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педагошких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интердисциплинарне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мултидисциплинарне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трансдисциплинарне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комбинују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целине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педагошких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;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уређивали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10.09.2005.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подтачка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завршене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.)</w:t>
      </w:r>
    </w:p>
    <w:p w:rsidR="00B57830" w:rsidRPr="00B57830" w:rsidRDefault="00B57830" w:rsidP="000E25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ниједан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чл.140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57830">
        <w:rPr>
          <w:rFonts w:ascii="Times New Roman" w:hAnsi="Times New Roman" w:cs="Times New Roman"/>
          <w:sz w:val="24"/>
          <w:szCs w:val="24"/>
        </w:rPr>
        <w:t xml:space="preserve"> ст.1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57830">
        <w:rPr>
          <w:rFonts w:ascii="Times New Roman" w:hAnsi="Times New Roman" w:cs="Times New Roman"/>
          <w:sz w:val="24"/>
          <w:szCs w:val="24"/>
        </w:rPr>
        <w:t xml:space="preserve"> и 2.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чл.140.став 3.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стеченим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високим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струковне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специјалистичке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струковне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вишим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</w:t>
      </w:r>
      <w:r w:rsidR="00E17A49">
        <w:rPr>
          <w:rFonts w:ascii="Times New Roman" w:hAnsi="Times New Roman" w:cs="Times New Roman"/>
          <w:sz w:val="24"/>
          <w:szCs w:val="24"/>
        </w:rPr>
        <w:t>ањем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обуку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обуку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полoжен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психичку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здравствену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</w:p>
    <w:p w:rsidR="002314AC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осуђивано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правноснажном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пресудом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безусловна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затвора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783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породици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одузимање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запуштање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родоскврнуће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мита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слободе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човечности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правом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изречену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санкцију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дискриминаторно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држављанство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српски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).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2314AC">
        <w:rPr>
          <w:rFonts w:ascii="Times New Roman" w:hAnsi="Times New Roman" w:cs="Times New Roman"/>
          <w:b/>
          <w:sz w:val="24"/>
          <w:szCs w:val="24"/>
        </w:rPr>
        <w:t>ПРИЈАВА НА КОНКУРС</w:t>
      </w:r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потребном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E17A49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AC">
        <w:rPr>
          <w:rFonts w:ascii="Times New Roman" w:hAnsi="Times New Roman" w:cs="Times New Roman"/>
          <w:b/>
          <w:sz w:val="24"/>
          <w:szCs w:val="24"/>
        </w:rPr>
        <w:t>пријавни</w:t>
      </w:r>
      <w:proofErr w:type="spellEnd"/>
      <w:r w:rsidRPr="00231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14AC">
        <w:rPr>
          <w:rFonts w:ascii="Times New Roman" w:hAnsi="Times New Roman" w:cs="Times New Roman"/>
          <w:b/>
          <w:sz w:val="24"/>
          <w:szCs w:val="24"/>
        </w:rPr>
        <w:t>формулар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потребну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одштампаним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формуларом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F90B03">
        <w:rPr>
          <w:rFonts w:ascii="Times New Roman" w:hAnsi="Times New Roman" w:cs="Times New Roman"/>
          <w:sz w:val="24"/>
          <w:szCs w:val="24"/>
          <w:lang w:val="sr-Cyrl-RS"/>
        </w:rPr>
        <w:t xml:space="preserve"> Школи</w:t>
      </w:r>
      <w:r w:rsidRPr="00B57830">
        <w:rPr>
          <w:rFonts w:ascii="Times New Roman" w:hAnsi="Times New Roman" w:cs="Times New Roman"/>
          <w:sz w:val="24"/>
          <w:szCs w:val="24"/>
        </w:rPr>
        <w:t>.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биографске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биографију</w:t>
      </w:r>
      <w:proofErr w:type="spellEnd"/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завршеном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</w:t>
      </w:r>
      <w:r w:rsidR="000E2508">
        <w:rPr>
          <w:rFonts w:ascii="Times New Roman" w:hAnsi="Times New Roman" w:cs="Times New Roman"/>
          <w:sz w:val="24"/>
          <w:szCs w:val="24"/>
        </w:rPr>
        <w:t>ајућем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140.с</w:t>
      </w:r>
      <w:r w:rsidRPr="00B57830">
        <w:rPr>
          <w:rFonts w:ascii="Times New Roman" w:hAnsi="Times New Roman" w:cs="Times New Roman"/>
          <w:sz w:val="24"/>
          <w:szCs w:val="24"/>
        </w:rPr>
        <w:t>тав 1.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2508">
        <w:rPr>
          <w:rFonts w:ascii="Times New Roman" w:hAnsi="Times New Roman" w:cs="Times New Roman"/>
          <w:sz w:val="24"/>
          <w:szCs w:val="24"/>
        </w:rPr>
        <w:t xml:space="preserve">и </w:t>
      </w:r>
      <w:r w:rsidR="00F538B8">
        <w:rPr>
          <w:rFonts w:ascii="Times New Roman" w:hAnsi="Times New Roman" w:cs="Times New Roman"/>
          <w:sz w:val="24"/>
          <w:szCs w:val="24"/>
          <w:lang w:val="sr-Cyrl-RS"/>
        </w:rPr>
        <w:t xml:space="preserve">став </w:t>
      </w:r>
      <w:r w:rsidR="000E2508">
        <w:rPr>
          <w:rFonts w:ascii="Times New Roman" w:hAnsi="Times New Roman" w:cs="Times New Roman"/>
          <w:sz w:val="24"/>
          <w:szCs w:val="24"/>
        </w:rPr>
        <w:t>2. (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r w:rsidRPr="00B57830">
        <w:rPr>
          <w:rFonts w:ascii="Times New Roman" w:hAnsi="Times New Roman" w:cs="Times New Roman"/>
          <w:sz w:val="24"/>
          <w:szCs w:val="24"/>
        </w:rPr>
        <w:t xml:space="preserve">3.)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психолога</w:t>
      </w:r>
      <w:proofErr w:type="spellEnd"/>
    </w:p>
    <w:p w:rsidR="00176062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B03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),</w:t>
      </w:r>
    </w:p>
    <w:p w:rsid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>,</w:t>
      </w:r>
      <w:r w:rsidR="00B656A4" w:rsidRPr="00B656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сматрати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непотпуном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законском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>);</w:t>
      </w:r>
    </w:p>
    <w:p w:rsidR="00176062" w:rsidRPr="00B656A4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>,)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уговори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доказује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пословима,са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временском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иск</w:t>
      </w:r>
      <w:r w:rsidR="000E2508">
        <w:rPr>
          <w:rFonts w:ascii="Times New Roman" w:hAnsi="Times New Roman" w:cs="Times New Roman"/>
          <w:sz w:val="24"/>
          <w:szCs w:val="24"/>
        </w:rPr>
        <w:t>уство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>)</w:t>
      </w:r>
    </w:p>
    <w:p w:rsidR="00B57830" w:rsidRDefault="00176062" w:rsidP="00563DCB">
      <w:pPr>
        <w:jc w:val="both"/>
      </w:pPr>
      <w:r>
        <w:rPr>
          <w:rFonts w:ascii="Times New Roman" w:hAnsi="Times New Roman" w:cs="Times New Roman"/>
          <w:sz w:val="24"/>
          <w:szCs w:val="24"/>
        </w:rPr>
        <w:t>7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неосуђиваности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правноснажном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пресудом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безусловна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затвора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породици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одузимање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запуштање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родоскврнуће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примање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мита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кривичних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полне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слободе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човечности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правом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изречену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санкцију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дискриминаторно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Полицијске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F538B8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надлежног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="00B656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</w:t>
      </w:r>
      <w:r w:rsidR="00B656A4" w:rsidRPr="00B656A4">
        <w:t xml:space="preserve"> </w:t>
      </w:r>
    </w:p>
    <w:p w:rsidR="00F538B8" w:rsidRPr="00176062" w:rsidRDefault="00176062" w:rsidP="00563DC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>8</w:t>
      </w:r>
      <w:r w:rsidR="00F538B8" w:rsidRPr="001B5C64">
        <w:rPr>
          <w:rFonts w:ascii="Times New Roman" w:hAnsi="Times New Roman" w:cs="Times New Roman"/>
          <w:lang w:val="sr-Cyrl-RS"/>
        </w:rPr>
        <w:t xml:space="preserve">)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Повереника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дискриминаторно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старију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>)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r w:rsidR="00E17A49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</w:t>
      </w:r>
    </w:p>
    <w:p w:rsidR="00B57830" w:rsidRPr="002C182B" w:rsidRDefault="00176062" w:rsidP="00563DC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57830" w:rsidRPr="002C182B">
        <w:rPr>
          <w:rFonts w:ascii="Times New Roman" w:hAnsi="Times New Roman" w:cs="Times New Roman"/>
          <w:sz w:val="24"/>
          <w:szCs w:val="24"/>
        </w:rPr>
        <w:t>)</w:t>
      </w:r>
      <w:r w:rsidR="00955F49" w:rsidRPr="002C182B">
        <w:rPr>
          <w:rFonts w:ascii="Times New Roman" w:hAnsi="Times New Roman" w:cs="Times New Roman"/>
          <w:sz w:val="24"/>
          <w:szCs w:val="24"/>
          <w:lang w:val="sr-Cyrl-RS"/>
        </w:rPr>
        <w:t xml:space="preserve"> оригинал или оверена копија</w:t>
      </w:r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="00955F49" w:rsidRPr="002C18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695E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955F49" w:rsidRPr="002C182B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знању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резултату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стручно-педагошког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извештаји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просветног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саветника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вршен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стручно-педагошки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просветног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саветника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).</w:t>
      </w:r>
    </w:p>
    <w:p w:rsid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обављало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ду</w:t>
      </w:r>
      <w:r w:rsidR="000E2508">
        <w:rPr>
          <w:rFonts w:ascii="Times New Roman" w:hAnsi="Times New Roman" w:cs="Times New Roman"/>
          <w:sz w:val="24"/>
          <w:szCs w:val="24"/>
        </w:rPr>
        <w:t>жно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r w:rsidR="009E4E7E">
        <w:rPr>
          <w:rFonts w:ascii="Times New Roman" w:hAnsi="Times New Roman" w:cs="Times New Roman"/>
          <w:sz w:val="24"/>
          <w:szCs w:val="24"/>
        </w:rPr>
        <w:t>1</w:t>
      </w:r>
      <w:r w:rsidR="009E4E7E">
        <w:rPr>
          <w:rFonts w:ascii="Times New Roman" w:hAnsi="Times New Roman" w:cs="Times New Roman"/>
          <w:sz w:val="24"/>
          <w:szCs w:val="24"/>
          <w:lang w:val="sr-Cyrl-RS"/>
        </w:rPr>
        <w:t>2</w:t>
      </w:r>
      <w:bookmarkStart w:id="0" w:name="_GoBack"/>
      <w:bookmarkEnd w:id="0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стручно-педагошког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спољашњег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вредновања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314AC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</w:t>
      </w:r>
      <w:r w:rsidR="002314AC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lastRenderedPageBreak/>
        <w:t>Непотпуне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разматрати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потпуном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испуњеност</w:t>
      </w:r>
      <w:proofErr w:type="spellEnd"/>
      <w:r w:rsidR="00D34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. 139. </w:t>
      </w:r>
      <w:proofErr w:type="gramStart"/>
      <w:r w:rsidRPr="00B578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57830">
        <w:rPr>
          <w:rFonts w:ascii="Times New Roman" w:hAnsi="Times New Roman" w:cs="Times New Roman"/>
          <w:sz w:val="24"/>
          <w:szCs w:val="24"/>
        </w:rPr>
        <w:t xml:space="preserve"> чл.140.</w:t>
      </w:r>
      <w:r w:rsidR="00D34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456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D34567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="00D345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34567">
        <w:rPr>
          <w:rFonts w:ascii="Times New Roman" w:hAnsi="Times New Roman" w:cs="Times New Roman"/>
          <w:sz w:val="24"/>
          <w:szCs w:val="24"/>
        </w:rPr>
        <w:t xml:space="preserve"> 2.</w:t>
      </w:r>
      <w:r w:rsidR="00D345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4567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D34567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="00D345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456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D35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7830">
        <w:rPr>
          <w:rFonts w:ascii="Times New Roman" w:hAnsi="Times New Roman" w:cs="Times New Roman"/>
          <w:sz w:val="24"/>
          <w:szCs w:val="24"/>
        </w:rPr>
        <w:t xml:space="preserve">3.Закона, а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34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публикацији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„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“.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57830" w:rsidRPr="00B57830" w:rsidRDefault="00D34567" w:rsidP="006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</w:t>
      </w:r>
      <w:r w:rsidR="00D35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„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Димитрије Давидовић</w:t>
      </w:r>
      <w:r w:rsidR="00B57830" w:rsidRPr="00B57830">
        <w:rPr>
          <w:rFonts w:ascii="Times New Roman" w:hAnsi="Times New Roman" w:cs="Times New Roman"/>
          <w:sz w:val="24"/>
          <w:szCs w:val="24"/>
        </w:rPr>
        <w:t>“</w:t>
      </w:r>
    </w:p>
    <w:p w:rsidR="00D34567" w:rsidRDefault="00695EAF" w:rsidP="00695E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Анте Протића бр.3</w:t>
      </w:r>
    </w:p>
    <w:p w:rsidR="00695EAF" w:rsidRPr="002314AC" w:rsidRDefault="002314AC" w:rsidP="006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11300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Смедерево</w:t>
      </w:r>
      <w:proofErr w:type="spellEnd"/>
    </w:p>
    <w:p w:rsid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“.</w:t>
      </w:r>
    </w:p>
    <w:p w:rsidR="00695EAF" w:rsidRDefault="00695EAF" w:rsidP="00695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B80483">
        <w:rPr>
          <w:rFonts w:ascii="Times New Roman" w:eastAsia="Times New Roman" w:hAnsi="Times New Roman" w:cs="Times New Roman"/>
          <w:lang w:val="sr-Cyrl-CS"/>
        </w:rPr>
        <w:t>Ближе информације о конкурсу могу</w:t>
      </w:r>
      <w:r>
        <w:rPr>
          <w:rFonts w:ascii="Times New Roman" w:eastAsia="Times New Roman" w:hAnsi="Times New Roman" w:cs="Times New Roman"/>
          <w:lang w:val="sr-Cyrl-CS"/>
        </w:rPr>
        <w:t xml:space="preserve"> се добити код секретара Школе, телефоном на број: 026/616-392 или </w:t>
      </w:r>
      <w:proofErr w:type="spellStart"/>
      <w:r>
        <w:rPr>
          <w:rFonts w:ascii="Times New Roman" w:eastAsia="Times New Roman" w:hAnsi="Times New Roman" w:cs="Times New Roman"/>
        </w:rPr>
        <w:t>emailom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djordjeddskola</w:t>
      </w:r>
      <w:proofErr w:type="spellEnd"/>
      <w:r w:rsidRPr="00ED4F6C">
        <w:rPr>
          <w:rFonts w:ascii="Times New Roman" w:eastAsia="Times New Roman" w:hAnsi="Times New Roman" w:cs="Times New Roman"/>
          <w:lang w:val="sr-Cyrl-CS"/>
        </w:rPr>
        <w:t>@</w:t>
      </w:r>
      <w:r>
        <w:rPr>
          <w:rFonts w:ascii="Times New Roman" w:eastAsia="Times New Roman" w:hAnsi="Times New Roman" w:cs="Times New Roman"/>
        </w:rPr>
        <w:t>gmail.com</w:t>
      </w:r>
    </w:p>
    <w:p w:rsidR="00695EAF" w:rsidRDefault="00695EAF" w:rsidP="00563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EAF" w:rsidRDefault="00695EAF" w:rsidP="00563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EAF" w:rsidRPr="00B57830" w:rsidRDefault="00695EAF" w:rsidP="00563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830" w:rsidRPr="00B57830" w:rsidRDefault="00B57830" w:rsidP="00563DCB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B57830" w:rsidRPr="00B57830" w:rsidRDefault="00B57830" w:rsidP="00563DCB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53D07" w:rsidRPr="00D34567" w:rsidRDefault="00D34567" w:rsidP="00563DCB">
      <w:pPr>
        <w:ind w:left="57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603E25">
        <w:rPr>
          <w:rFonts w:ascii="Times New Roman" w:hAnsi="Times New Roman" w:cs="Times New Roman"/>
          <w:sz w:val="24"/>
          <w:szCs w:val="24"/>
          <w:lang w:val="sr-Cyrl-RS"/>
        </w:rPr>
        <w:t>Милица Мицић</w:t>
      </w:r>
    </w:p>
    <w:sectPr w:rsidR="00453D07" w:rsidRPr="00D34567" w:rsidSect="004342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8D"/>
    <w:rsid w:val="000E2508"/>
    <w:rsid w:val="00176062"/>
    <w:rsid w:val="001B5C64"/>
    <w:rsid w:val="001F2315"/>
    <w:rsid w:val="002314AC"/>
    <w:rsid w:val="0024538D"/>
    <w:rsid w:val="00270C07"/>
    <w:rsid w:val="002C182B"/>
    <w:rsid w:val="004342EA"/>
    <w:rsid w:val="00453D07"/>
    <w:rsid w:val="004B6CC6"/>
    <w:rsid w:val="00563DCB"/>
    <w:rsid w:val="005F3B1C"/>
    <w:rsid w:val="00603E25"/>
    <w:rsid w:val="00695EAF"/>
    <w:rsid w:val="00955F49"/>
    <w:rsid w:val="009E4E7E"/>
    <w:rsid w:val="00B57830"/>
    <w:rsid w:val="00B656A4"/>
    <w:rsid w:val="00BE6E10"/>
    <w:rsid w:val="00D1464C"/>
    <w:rsid w:val="00D34567"/>
    <w:rsid w:val="00D3501D"/>
    <w:rsid w:val="00E17A49"/>
    <w:rsid w:val="00F538B8"/>
    <w:rsid w:val="00F770C7"/>
    <w:rsid w:val="00F90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57D81-91CC-4DBB-861D-2DAA302B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OSDD030220-5</cp:lastModifiedBy>
  <cp:revision>4</cp:revision>
  <cp:lastPrinted>2025-06-04T11:37:00Z</cp:lastPrinted>
  <dcterms:created xsi:type="dcterms:W3CDTF">2025-06-04T11:39:00Z</dcterms:created>
  <dcterms:modified xsi:type="dcterms:W3CDTF">2025-06-05T06:20:00Z</dcterms:modified>
</cp:coreProperties>
</file>