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E6" w:rsidRPr="00BB05E6" w:rsidRDefault="00BB05E6" w:rsidP="00BB05E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109. и члана 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119. став 1. тач. 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BB0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основама система образовања и васпитања („Сл. гласник РС“, бр. 88/2017, 27/2018-др.закони, 10/2019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6/2020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129/2022, 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RS"/>
        </w:rPr>
        <w:t>92/2023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19/2025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члана 55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став 1. тач. 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BB0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та, Школски одбор Основне школе 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„Димитрије Давидовић“ у Смедереву, дана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___.___.2026</w:t>
      </w:r>
      <w:r w:rsidRPr="00BB05E6">
        <w:rPr>
          <w:rFonts w:ascii="Times New Roman" w:eastAsia="Times New Roman" w:hAnsi="Times New Roman" w:cs="Times New Roman"/>
          <w:sz w:val="24"/>
          <w:szCs w:val="24"/>
          <w:lang w:val="sr-Cyrl-CS"/>
        </w:rPr>
        <w:t>. донео је</w:t>
      </w:r>
    </w:p>
    <w:p w:rsidR="00BB05E6" w:rsidRPr="00BB05E6" w:rsidRDefault="00BB05E6" w:rsidP="00BB05E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B05E6" w:rsidRPr="00BB05E6" w:rsidRDefault="00BB05E6" w:rsidP="00BB05E6">
      <w:pPr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 </w:t>
      </w:r>
      <w:r w:rsidRPr="00BB05E6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ПРАВИЛНИК О ИЗМЕНАМА И ДОПУНАМА</w:t>
      </w:r>
    </w:p>
    <w:p w:rsidR="00BB05E6" w:rsidRPr="00BB05E6" w:rsidRDefault="00BB05E6" w:rsidP="00BB05E6">
      <w:pPr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BB05E6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ПРА</w:t>
      </w:r>
      <w:r w:rsidRPr="00BB05E6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softHyphen/>
        <w:t>ВИ</w:t>
      </w:r>
      <w:r w:rsidRPr="00BB05E6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softHyphen/>
        <w:t>ЛА ПО</w:t>
      </w:r>
      <w:r w:rsidRPr="00BB05E6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softHyphen/>
        <w:t>НА</w:t>
      </w:r>
      <w:r w:rsidRPr="00BB05E6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softHyphen/>
        <w:t>ША</w:t>
      </w:r>
      <w:r w:rsidRPr="00BB05E6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softHyphen/>
        <w:t xml:space="preserve">ЊА </w:t>
      </w:r>
    </w:p>
    <w:p w:rsidR="00BB05E6" w:rsidRPr="00BB05E6" w:rsidRDefault="00BB05E6" w:rsidP="00BB05E6">
      <w:pPr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B05E6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У ОШ "ДИМИТРИЈЕ ДАВИДОВИЋ" У СМЕДЕРЕВУ</w:t>
      </w:r>
      <w:r w:rsidRPr="00BB05E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BB05E6" w:rsidRPr="00BB05E6" w:rsidRDefault="00BB05E6" w:rsidP="00BB05E6">
      <w:pPr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B05E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дел.бр. 1061 од 30.06.2022.године</w:t>
      </w:r>
    </w:p>
    <w:p w:rsidR="00BB05E6" w:rsidRDefault="00BB05E6" w:rsidP="00F9365D"/>
    <w:p w:rsidR="00BB05E6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Члан 1. </w:t>
      </w:r>
    </w:p>
    <w:p w:rsidR="00E87927" w:rsidRPr="00E87927" w:rsidRDefault="00AE72AD" w:rsidP="0021280D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члану 32</w:t>
      </w:r>
      <w:r w:rsidR="00E87927" w:rsidRPr="00E87927">
        <w:rPr>
          <w:rFonts w:ascii="Times New Roman" w:hAnsi="Times New Roman" w:cs="Times New Roman"/>
          <w:sz w:val="24"/>
          <w:szCs w:val="24"/>
          <w:lang w:val="sr-Cyrl-RS"/>
        </w:rPr>
        <w:t>. став 1. после тач</w:t>
      </w:r>
      <w:r w:rsidR="005A4489">
        <w:rPr>
          <w:rFonts w:ascii="Times New Roman" w:hAnsi="Times New Roman" w:cs="Times New Roman"/>
          <w:sz w:val="24"/>
          <w:szCs w:val="24"/>
          <w:lang w:val="sr-Cyrl-RS"/>
        </w:rPr>
        <w:t>ке 11), додају се тачке 12)-16</w:t>
      </w:r>
      <w:r w:rsidR="00E87927" w:rsidRPr="00E87927">
        <w:rPr>
          <w:rFonts w:ascii="Times New Roman" w:hAnsi="Times New Roman" w:cs="Times New Roman"/>
          <w:sz w:val="24"/>
          <w:szCs w:val="24"/>
          <w:lang w:val="sr-Cyrl-RS"/>
        </w:rPr>
        <w:t xml:space="preserve">) које гласе“. </w:t>
      </w:r>
    </w:p>
    <w:p w:rsidR="00E87927" w:rsidRPr="0021280D" w:rsidRDefault="00E87927" w:rsidP="002128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„12)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поштују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правила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реда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налоге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пре</w:t>
      </w:r>
      <w:r w:rsidR="00D87233" w:rsidRPr="0021280D">
        <w:rPr>
          <w:rFonts w:ascii="Times New Roman" w:hAnsi="Times New Roman" w:cs="Times New Roman"/>
          <w:b/>
          <w:sz w:val="24"/>
          <w:szCs w:val="24"/>
        </w:rPr>
        <w:t>длоге</w:t>
      </w:r>
      <w:proofErr w:type="spellEnd"/>
      <w:r w:rsidR="00D87233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7233" w:rsidRPr="0021280D">
        <w:rPr>
          <w:rFonts w:ascii="Times New Roman" w:hAnsi="Times New Roman" w:cs="Times New Roman"/>
          <w:b/>
          <w:sz w:val="24"/>
          <w:szCs w:val="24"/>
        </w:rPr>
        <w:t>наставника</w:t>
      </w:r>
      <w:proofErr w:type="spellEnd"/>
      <w:r w:rsidR="00D87233"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87233" w:rsidRPr="0021280D">
        <w:rPr>
          <w:rFonts w:ascii="Times New Roman" w:hAnsi="Times New Roman" w:cs="Times New Roman"/>
          <w:b/>
          <w:sz w:val="24"/>
          <w:szCs w:val="24"/>
        </w:rPr>
        <w:t>управе</w:t>
      </w:r>
      <w:proofErr w:type="spellEnd"/>
      <w:r w:rsidR="00D87233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7233" w:rsidRPr="0021280D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="00D87233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233"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1280D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школског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полицајца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>;</w:t>
      </w:r>
    </w:p>
    <w:p w:rsidR="00E87927" w:rsidRPr="0021280D" w:rsidRDefault="00E87927" w:rsidP="002128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80D">
        <w:rPr>
          <w:rFonts w:ascii="Times New Roman" w:hAnsi="Times New Roman" w:cs="Times New Roman"/>
          <w:b/>
          <w:sz w:val="24"/>
          <w:szCs w:val="24"/>
        </w:rPr>
        <w:t>13</w:t>
      </w:r>
      <w:r w:rsidRPr="0021280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proofErr w:type="gramStart"/>
      <w:r w:rsidRPr="0021280D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proofErr w:type="gram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улазе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зграду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када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доводе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када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чекају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децу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после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>;</w:t>
      </w:r>
    </w:p>
    <w:p w:rsidR="00E87927" w:rsidRPr="0021280D" w:rsidRDefault="00E87927" w:rsidP="002128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80D">
        <w:rPr>
          <w:rFonts w:ascii="Times New Roman" w:hAnsi="Times New Roman" w:cs="Times New Roman"/>
          <w:b/>
          <w:sz w:val="24"/>
          <w:szCs w:val="24"/>
        </w:rPr>
        <w:t>14</w:t>
      </w:r>
      <w:r w:rsidRPr="0021280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proofErr w:type="gramStart"/>
      <w:r w:rsidRPr="0021280D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proofErr w:type="gram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захтев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233"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>наставника, управе школе</w:t>
      </w:r>
      <w:r w:rsidRPr="0021280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школског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полицајца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напусте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простор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објекте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>;</w:t>
      </w:r>
    </w:p>
    <w:p w:rsidR="00E87927" w:rsidRPr="0021280D" w:rsidRDefault="00E87927" w:rsidP="002128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80D">
        <w:rPr>
          <w:rFonts w:ascii="Times New Roman" w:hAnsi="Times New Roman" w:cs="Times New Roman"/>
          <w:b/>
          <w:sz w:val="24"/>
          <w:szCs w:val="24"/>
        </w:rPr>
        <w:t>15</w:t>
      </w:r>
      <w:r w:rsidRPr="0021280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proofErr w:type="gramStart"/>
      <w:r w:rsidRPr="0021280D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proofErr w:type="gram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уводе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децу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="00D87233"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просторије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продуженог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боравка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>;</w:t>
      </w:r>
    </w:p>
    <w:p w:rsidR="005042FA" w:rsidRDefault="00E87927" w:rsidP="0021280D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280D">
        <w:rPr>
          <w:rFonts w:ascii="Times New Roman" w:hAnsi="Times New Roman" w:cs="Times New Roman"/>
          <w:b/>
          <w:sz w:val="24"/>
          <w:szCs w:val="24"/>
        </w:rPr>
        <w:t>16</w:t>
      </w:r>
      <w:r w:rsidRPr="0021280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proofErr w:type="gramStart"/>
      <w:r w:rsidRPr="0021280D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proofErr w:type="gram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испитују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друге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ученике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утврђивања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чињеница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неком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догађају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4489"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већ да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поштују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процедуру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разговором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одељенским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старешином</w:t>
      </w:r>
      <w:proofErr w:type="spellEnd"/>
      <w:r w:rsidR="005A4489"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ПП службом</w:t>
      </w:r>
      <w:r w:rsidR="00137210"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21280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21280D" w:rsidRDefault="0021280D" w:rsidP="0021280D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2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E87927" w:rsidRPr="005042FA" w:rsidRDefault="005042FA" w:rsidP="0021280D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AE72AD">
        <w:rPr>
          <w:rFonts w:ascii="Times New Roman" w:hAnsi="Times New Roman" w:cs="Times New Roman"/>
          <w:sz w:val="24"/>
          <w:szCs w:val="24"/>
          <w:lang w:val="sr-Cyrl-RS"/>
        </w:rPr>
        <w:t>33</w:t>
      </w:r>
      <w:r w:rsidR="005A4489" w:rsidRPr="005042F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0D38" w:rsidRPr="005042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мења се и гласи</w:t>
      </w:r>
      <w:r w:rsidR="005A4489" w:rsidRPr="005042F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9365D" w:rsidRPr="0021280D" w:rsidRDefault="005A4489" w:rsidP="0021280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Остала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обавезна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приликом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уласка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школску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зграду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јаве</w:t>
      </w:r>
      <w:proofErr w:type="spellEnd"/>
      <w:r w:rsidR="00F9365D"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1280D">
        <w:rPr>
          <w:rFonts w:ascii="Times New Roman" w:hAnsi="Times New Roman" w:cs="Times New Roman"/>
          <w:b/>
          <w:sz w:val="24"/>
          <w:szCs w:val="24"/>
        </w:rPr>
        <w:t>дежурном</w:t>
      </w:r>
      <w:proofErr w:type="spellEnd"/>
    </w:p>
    <w:p w:rsidR="00F9365D" w:rsidRPr="0021280D" w:rsidRDefault="00F9365D" w:rsidP="002128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1280D">
        <w:rPr>
          <w:rFonts w:ascii="Times New Roman" w:hAnsi="Times New Roman" w:cs="Times New Roman"/>
          <w:b/>
          <w:sz w:val="24"/>
          <w:szCs w:val="24"/>
        </w:rPr>
        <w:t>наставнику</w:t>
      </w:r>
      <w:proofErr w:type="spellEnd"/>
      <w:proofErr w:type="gram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137210"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помоћно техничком особљу</w:t>
      </w:r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евидентирања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>.</w:t>
      </w:r>
    </w:p>
    <w:p w:rsidR="00F9365D" w:rsidRPr="0021280D" w:rsidRDefault="00F9365D" w:rsidP="002128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он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одреди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у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пратњи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страног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обиласку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а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ако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он</w:t>
      </w:r>
      <w:proofErr w:type="spellEnd"/>
      <w:r w:rsidR="002128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остаје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дуже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одређује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запосленог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ће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њему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старати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време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доласка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посете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>.</w:t>
      </w:r>
    </w:p>
    <w:p w:rsidR="00F9365D" w:rsidRPr="0021280D" w:rsidRDefault="00F9365D" w:rsidP="002128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Грађанина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представника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организација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долазе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личном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службеном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послу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>,</w:t>
      </w:r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овласти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одно</w:t>
      </w:r>
      <w:r w:rsidR="00225315">
        <w:rPr>
          <w:rFonts w:ascii="Times New Roman" w:hAnsi="Times New Roman" w:cs="Times New Roman"/>
          <w:b/>
          <w:sz w:val="24"/>
          <w:szCs w:val="24"/>
        </w:rPr>
        <w:t>сно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15">
        <w:rPr>
          <w:rFonts w:ascii="Times New Roman" w:hAnsi="Times New Roman" w:cs="Times New Roman"/>
          <w:b/>
          <w:sz w:val="24"/>
          <w:szCs w:val="24"/>
        </w:rPr>
        <w:t>дежурни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15">
        <w:rPr>
          <w:rFonts w:ascii="Times New Roman" w:hAnsi="Times New Roman" w:cs="Times New Roman"/>
          <w:b/>
          <w:sz w:val="24"/>
          <w:szCs w:val="24"/>
        </w:rPr>
        <w:t>запослени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15">
        <w:rPr>
          <w:rFonts w:ascii="Times New Roman" w:hAnsi="Times New Roman" w:cs="Times New Roman"/>
          <w:b/>
          <w:sz w:val="24"/>
          <w:szCs w:val="24"/>
        </w:rPr>
        <w:t>упућује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одводи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одговарајућу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службу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>.</w:t>
      </w:r>
    </w:p>
    <w:p w:rsidR="00F9365D" w:rsidRPr="0021280D" w:rsidRDefault="00F9365D" w:rsidP="002128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Групне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посете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нису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запослени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ученици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дозвољене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само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одобрењу</w:t>
      </w:r>
      <w:proofErr w:type="spellEnd"/>
      <w:r w:rsidR="005042FA"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225315">
        <w:rPr>
          <w:rFonts w:ascii="Times New Roman" w:hAnsi="Times New Roman" w:cs="Times New Roman"/>
          <w:b/>
          <w:sz w:val="24"/>
          <w:szCs w:val="24"/>
        </w:rPr>
        <w:t>д</w:t>
      </w:r>
      <w:r w:rsidRPr="0021280D">
        <w:rPr>
          <w:rFonts w:ascii="Times New Roman" w:hAnsi="Times New Roman" w:cs="Times New Roman"/>
          <w:b/>
          <w:sz w:val="24"/>
          <w:szCs w:val="24"/>
        </w:rPr>
        <w:t>иректора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>.</w:t>
      </w:r>
    </w:p>
    <w:p w:rsidR="00F9365D" w:rsidRPr="0021280D" w:rsidRDefault="00F9365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завршетку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посете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дежурни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запослени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прати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странку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излаза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школске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зграде</w:t>
      </w:r>
      <w:proofErr w:type="spellEnd"/>
    </w:p>
    <w:p w:rsidR="005042FA" w:rsidRDefault="00F9365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Ако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ученичка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организација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нека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друга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организација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жели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одржи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састанак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обавља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неку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другу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активност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после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наставе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треба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обрати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директору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Pr="00212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добијања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21280D">
        <w:rPr>
          <w:rFonts w:ascii="Times New Roman" w:hAnsi="Times New Roman" w:cs="Times New Roman"/>
          <w:b/>
          <w:sz w:val="24"/>
          <w:szCs w:val="24"/>
        </w:rPr>
        <w:t>сагласности</w:t>
      </w:r>
      <w:proofErr w:type="spellEnd"/>
      <w:proofErr w:type="gramStart"/>
      <w:r w:rsidRPr="0021280D">
        <w:rPr>
          <w:rFonts w:ascii="Times New Roman" w:hAnsi="Times New Roman" w:cs="Times New Roman"/>
          <w:b/>
          <w:sz w:val="24"/>
          <w:szCs w:val="24"/>
        </w:rPr>
        <w:t>.</w:t>
      </w:r>
      <w:r w:rsidR="005042FA" w:rsidRPr="0021280D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proofErr w:type="gramEnd"/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3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F9365D" w:rsidRPr="00AE72AD" w:rsidRDefault="00AE72AD" w:rsidP="0022531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E72AD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AE72AD">
        <w:rPr>
          <w:rFonts w:ascii="Times New Roman" w:hAnsi="Times New Roman" w:cs="Times New Roman"/>
          <w:sz w:val="24"/>
          <w:szCs w:val="24"/>
        </w:rPr>
        <w:t xml:space="preserve"> 34</w:t>
      </w:r>
      <w:r w:rsidR="00F9365D" w:rsidRPr="00AE72AD">
        <w:rPr>
          <w:rFonts w:ascii="Times New Roman" w:hAnsi="Times New Roman" w:cs="Times New Roman"/>
          <w:sz w:val="24"/>
          <w:szCs w:val="24"/>
        </w:rPr>
        <w:t>.</w:t>
      </w:r>
      <w:r w:rsidRPr="00AE72AD">
        <w:rPr>
          <w:rFonts w:ascii="Times New Roman" w:hAnsi="Times New Roman" w:cs="Times New Roman"/>
          <w:sz w:val="24"/>
          <w:szCs w:val="24"/>
          <w:lang w:val="sr-Cyrl-RS"/>
        </w:rPr>
        <w:t xml:space="preserve"> мења се и гласи:</w:t>
      </w:r>
    </w:p>
    <w:p w:rsidR="00F9365D" w:rsidRDefault="00AE72A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„Родитељи ученика и остала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обавезна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према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ученицима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запосленима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другим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лицима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затекну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школској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згради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школском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дворишту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понашају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уљудно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>.</w:t>
      </w: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4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F9365D" w:rsidRPr="00AE72AD" w:rsidRDefault="00AE72AD" w:rsidP="0022531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AE72AD">
        <w:rPr>
          <w:rFonts w:ascii="Times New Roman" w:hAnsi="Times New Roman" w:cs="Times New Roman"/>
          <w:sz w:val="24"/>
          <w:szCs w:val="24"/>
          <w:lang w:val="sr-Cyrl-RS"/>
        </w:rPr>
        <w:t>После члана 34. додаје се нови члан 35. који гласи:</w:t>
      </w:r>
    </w:p>
    <w:p w:rsidR="00F9365D" w:rsidRPr="00225315" w:rsidRDefault="00AE72A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дужан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долази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заказане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консултације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разговоре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школи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отворена</w:t>
      </w:r>
      <w:proofErr w:type="spellEnd"/>
    </w:p>
    <w:p w:rsidR="00F9365D" w:rsidRPr="00225315" w:rsidRDefault="00F9365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25315">
        <w:rPr>
          <w:rFonts w:ascii="Times New Roman" w:hAnsi="Times New Roman" w:cs="Times New Roman"/>
          <w:b/>
          <w:sz w:val="24"/>
          <w:szCs w:val="24"/>
        </w:rPr>
        <w:t>врата</w:t>
      </w:r>
      <w:proofErr w:type="spellEnd"/>
      <w:proofErr w:type="gram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одазове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договорене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консултације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договореном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термину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било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позван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усменим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писаним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путем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>.</w:t>
      </w:r>
      <w:r w:rsidR="00AE72AD"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Члан 5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AE72AD" w:rsidRPr="00AE72AD" w:rsidRDefault="00AE72AD" w:rsidP="0022531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AE72AD">
        <w:rPr>
          <w:rFonts w:ascii="Times New Roman" w:hAnsi="Times New Roman" w:cs="Times New Roman"/>
          <w:sz w:val="24"/>
          <w:szCs w:val="24"/>
          <w:lang w:val="sr-Cyrl-RS"/>
        </w:rPr>
        <w:t>После члана 3</w:t>
      </w:r>
      <w:r>
        <w:rPr>
          <w:rFonts w:ascii="Times New Roman" w:hAnsi="Times New Roman" w:cs="Times New Roman"/>
          <w:sz w:val="24"/>
          <w:szCs w:val="24"/>
          <w:lang w:val="sr-Cyrl-RS"/>
        </w:rPr>
        <w:t>5. додаје се нови члан 36</w:t>
      </w:r>
      <w:r w:rsidRPr="00AE72AD">
        <w:rPr>
          <w:rFonts w:ascii="Times New Roman" w:hAnsi="Times New Roman" w:cs="Times New Roman"/>
          <w:sz w:val="24"/>
          <w:szCs w:val="24"/>
          <w:lang w:val="sr-Cyrl-RS"/>
        </w:rPr>
        <w:t>. који гласи:</w:t>
      </w:r>
    </w:p>
    <w:p w:rsidR="00F9365D" w:rsidRDefault="00AE72A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Уколико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дође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ван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заказаног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термина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разговор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ван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предвиђеног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термина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отворених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врата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запослени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школи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га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може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примити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складу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проценом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неопходности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разговор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обави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датом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тренутку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ће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бити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заказан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будући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термин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ће бити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упућен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редовна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отворена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врата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>.</w:t>
      </w: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225315" w:rsidRDefault="00225315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6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AE72AD" w:rsidRDefault="00AE72AD" w:rsidP="0022531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AE72AD">
        <w:rPr>
          <w:rFonts w:ascii="Times New Roman" w:hAnsi="Times New Roman" w:cs="Times New Roman"/>
          <w:sz w:val="24"/>
          <w:szCs w:val="24"/>
          <w:lang w:val="sr-Cyrl-RS"/>
        </w:rPr>
        <w:t>После члана 3</w:t>
      </w:r>
      <w:r>
        <w:rPr>
          <w:rFonts w:ascii="Times New Roman" w:hAnsi="Times New Roman" w:cs="Times New Roman"/>
          <w:sz w:val="24"/>
          <w:szCs w:val="24"/>
          <w:lang w:val="sr-Cyrl-RS"/>
        </w:rPr>
        <w:t>6. додаје се члан 37. који гласи:</w:t>
      </w:r>
    </w:p>
    <w:p w:rsidR="00F9365D" w:rsidRDefault="00AE72A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Уколико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током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разговора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ученика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насилан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приступ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повишен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тон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вређа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омаловажава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прети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застрашује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саговорника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запослени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одмах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прекида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разговор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обавештава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разговор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може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наставити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дого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во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ру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искључиво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присуству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директора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стручног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сарадника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још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неког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запосленог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евентуално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школског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по</w:t>
      </w:r>
      <w:r w:rsidRPr="00225315">
        <w:rPr>
          <w:rFonts w:ascii="Times New Roman" w:hAnsi="Times New Roman" w:cs="Times New Roman"/>
          <w:b/>
          <w:sz w:val="24"/>
          <w:szCs w:val="24"/>
        </w:rPr>
        <w:t>лицајца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“.</w:t>
      </w:r>
    </w:p>
    <w:p w:rsidR="00225315" w:rsidRDefault="00225315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7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AE72AD" w:rsidRPr="00AE72AD" w:rsidRDefault="00AE72AD" w:rsidP="0022531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AE72AD">
        <w:rPr>
          <w:rFonts w:ascii="Times New Roman" w:hAnsi="Times New Roman" w:cs="Times New Roman"/>
          <w:sz w:val="24"/>
          <w:szCs w:val="24"/>
          <w:lang w:val="sr-Cyrl-RS"/>
        </w:rPr>
        <w:t>После члана 3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 додаје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 38</w:t>
      </w:r>
      <w:r w:rsidRPr="00AE72AD">
        <w:rPr>
          <w:rFonts w:ascii="Times New Roman" w:hAnsi="Times New Roman" w:cs="Times New Roman"/>
          <w:sz w:val="24"/>
          <w:szCs w:val="24"/>
          <w:lang w:val="sr-Cyrl-RS"/>
        </w:rPr>
        <w:t>. који гласи:</w:t>
      </w:r>
    </w:p>
    <w:p w:rsidR="00F9365D" w:rsidRPr="00225315" w:rsidRDefault="00081ED0" w:rsidP="002253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Сваки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покушај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насилне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комуникације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садржи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увреде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омаловажавање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претње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застрашивање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евидентира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службеном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белешком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предаје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заводи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администрацији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а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иста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прослеђује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директору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>.</w:t>
      </w:r>
    </w:p>
    <w:p w:rsidR="00F9365D" w:rsidRPr="00225315" w:rsidRDefault="00F9365D" w:rsidP="002253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Уколико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родитељ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ученика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поред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примењене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процедуре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овог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правилника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настави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крши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правила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подноси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прекршајну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пријаву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против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тог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родитеља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складу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чланом</w:t>
      </w:r>
      <w:proofErr w:type="spellEnd"/>
      <w:r w:rsidR="00081ED0"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5315">
        <w:rPr>
          <w:rFonts w:ascii="Times New Roman" w:hAnsi="Times New Roman" w:cs="Times New Roman"/>
          <w:b/>
          <w:sz w:val="24"/>
          <w:szCs w:val="24"/>
        </w:rPr>
        <w:t xml:space="preserve">194. </w:t>
      </w:r>
      <w:proofErr w:type="gramStart"/>
      <w:r w:rsidRPr="00225315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195.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основама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система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образовања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васпитања</w:t>
      </w:r>
      <w:proofErr w:type="spellEnd"/>
      <w:proofErr w:type="gramStart"/>
      <w:r w:rsidRPr="00225315">
        <w:rPr>
          <w:rFonts w:ascii="Times New Roman" w:hAnsi="Times New Roman" w:cs="Times New Roman"/>
          <w:b/>
          <w:sz w:val="24"/>
          <w:szCs w:val="24"/>
        </w:rPr>
        <w:t>.</w:t>
      </w:r>
      <w:r w:rsidR="00081ED0"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proofErr w:type="gramEnd"/>
    </w:p>
    <w:p w:rsidR="00F9365D" w:rsidRPr="0021280D" w:rsidRDefault="00F9365D" w:rsidP="00225315">
      <w:pPr>
        <w:spacing w:after="0"/>
        <w:rPr>
          <w:lang w:val="sr-Latn-RS"/>
        </w:rPr>
      </w:pPr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8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21280D" w:rsidRPr="00AE72AD" w:rsidRDefault="0021280D" w:rsidP="0022531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AE72AD">
        <w:rPr>
          <w:rFonts w:ascii="Times New Roman" w:hAnsi="Times New Roman" w:cs="Times New Roman"/>
          <w:sz w:val="24"/>
          <w:szCs w:val="24"/>
          <w:lang w:val="sr-Cyrl-RS"/>
        </w:rPr>
        <w:t>После члана 3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>. додаје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 39</w:t>
      </w:r>
      <w:r w:rsidRPr="00AE72AD">
        <w:rPr>
          <w:rFonts w:ascii="Times New Roman" w:hAnsi="Times New Roman" w:cs="Times New Roman"/>
          <w:sz w:val="24"/>
          <w:szCs w:val="24"/>
          <w:lang w:val="sr-Cyrl-RS"/>
        </w:rPr>
        <w:t>. који гласи:</w:t>
      </w:r>
    </w:p>
    <w:p w:rsidR="00F9365D" w:rsidRDefault="0021280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Уколико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током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разговора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ученика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незаконите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захтеве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запослени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прекида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разговор</w:t>
      </w:r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обавештава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незаконитости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свог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захтева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тим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поводом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организује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накнадни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разговор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проширеном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саставу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F9365D" w:rsidRPr="00225315">
        <w:rPr>
          <w:rFonts w:ascii="Times New Roman" w:hAnsi="Times New Roman" w:cs="Times New Roman"/>
          <w:b/>
          <w:sz w:val="24"/>
          <w:szCs w:val="24"/>
        </w:rPr>
        <w:t>.</w:t>
      </w:r>
    </w:p>
    <w:p w:rsidR="00225315" w:rsidRDefault="00225315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15" w:rsidRDefault="00225315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9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21280D" w:rsidRPr="00AE72AD" w:rsidRDefault="0021280D" w:rsidP="002253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E72AD">
        <w:rPr>
          <w:rFonts w:ascii="Times New Roman" w:hAnsi="Times New Roman" w:cs="Times New Roman"/>
          <w:sz w:val="24"/>
          <w:szCs w:val="24"/>
          <w:lang w:val="sr-Cyrl-RS"/>
        </w:rPr>
        <w:t>После члана 3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>. додаје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 40</w:t>
      </w:r>
      <w:r w:rsidRPr="00AE72AD">
        <w:rPr>
          <w:rFonts w:ascii="Times New Roman" w:hAnsi="Times New Roman" w:cs="Times New Roman"/>
          <w:sz w:val="24"/>
          <w:szCs w:val="24"/>
          <w:lang w:val="sr-Cyrl-RS"/>
        </w:rPr>
        <w:t>. који гласи:</w:t>
      </w:r>
    </w:p>
    <w:p w:rsidR="0021280D" w:rsidRPr="00225315" w:rsidRDefault="0021280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Директор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пријављује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полицији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1280D" w:rsidRPr="00225315" w:rsidRDefault="0021280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1)</w:t>
      </w:r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сваки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покушај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насилне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комуникације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садржи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увреде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омаловажавање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претње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застрашивање</w:t>
      </w:r>
      <w:proofErr w:type="spellEnd"/>
    </w:p>
    <w:p w:rsidR="00F9365D" w:rsidRPr="00225315" w:rsidRDefault="0021280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2) у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колико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ученика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непозван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уђе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час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понаша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непристојно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и/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</w:p>
    <w:p w:rsidR="00F9365D" w:rsidRDefault="00F9365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 w:rsidRPr="00225315">
        <w:rPr>
          <w:rFonts w:ascii="Times New Roman" w:hAnsi="Times New Roman" w:cs="Times New Roman"/>
          <w:b/>
          <w:sz w:val="24"/>
          <w:szCs w:val="24"/>
        </w:rPr>
        <w:t>насилно</w:t>
      </w:r>
      <w:proofErr w:type="spellEnd"/>
      <w:proofErr w:type="gram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повишава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тон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вређа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омаловажава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прети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застрашује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било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ког</w:t>
      </w:r>
      <w:proofErr w:type="spellEnd"/>
      <w:r w:rsidR="0021280D"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учесника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наставног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процеса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>).</w:t>
      </w:r>
      <w:r w:rsidR="0021280D"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225315" w:rsidRDefault="00225315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21280D" w:rsidRPr="00AE72AD" w:rsidRDefault="0021280D" w:rsidP="002253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После члана 40</w:t>
      </w:r>
      <w:r>
        <w:rPr>
          <w:rFonts w:ascii="Times New Roman" w:hAnsi="Times New Roman" w:cs="Times New Roman"/>
          <w:sz w:val="24"/>
          <w:szCs w:val="24"/>
          <w:lang w:val="sr-Cyrl-RS"/>
        </w:rPr>
        <w:t>. додаје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 41</w:t>
      </w:r>
      <w:r w:rsidRPr="00AE72AD">
        <w:rPr>
          <w:rFonts w:ascii="Times New Roman" w:hAnsi="Times New Roman" w:cs="Times New Roman"/>
          <w:sz w:val="24"/>
          <w:szCs w:val="24"/>
          <w:lang w:val="sr-Cyrl-RS"/>
        </w:rPr>
        <w:t>. који гласи:</w:t>
      </w:r>
    </w:p>
    <w:p w:rsidR="00F9365D" w:rsidRPr="00225315" w:rsidRDefault="0021280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због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неприкладног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понашања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изазивања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сукоба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ученицима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другим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запосленима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школи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искључити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даље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сарадње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може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ускратити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право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приступа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простор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школе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>.</w:t>
      </w: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225315" w:rsidRDefault="00225315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21280D" w:rsidRPr="00AE72AD" w:rsidRDefault="0021280D" w:rsidP="002253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После члана 41</w:t>
      </w:r>
      <w:r>
        <w:rPr>
          <w:rFonts w:ascii="Times New Roman" w:hAnsi="Times New Roman" w:cs="Times New Roman"/>
          <w:sz w:val="24"/>
          <w:szCs w:val="24"/>
          <w:lang w:val="sr-Cyrl-RS"/>
        </w:rPr>
        <w:t>. додаје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 42</w:t>
      </w:r>
      <w:r w:rsidRPr="00AE72AD">
        <w:rPr>
          <w:rFonts w:ascii="Times New Roman" w:hAnsi="Times New Roman" w:cs="Times New Roman"/>
          <w:sz w:val="24"/>
          <w:szCs w:val="24"/>
          <w:lang w:val="sr-Cyrl-RS"/>
        </w:rPr>
        <w:t>. који гласи:</w:t>
      </w:r>
    </w:p>
    <w:p w:rsidR="00F9365D" w:rsidRDefault="0021280D" w:rsidP="00225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„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Запослени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5315">
        <w:rPr>
          <w:rFonts w:ascii="Times New Roman" w:hAnsi="Times New Roman" w:cs="Times New Roman"/>
          <w:b/>
          <w:sz w:val="24"/>
          <w:szCs w:val="24"/>
        </w:rPr>
        <w:t>сме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дати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телефона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другог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запосленог</w:t>
      </w:r>
      <w:proofErr w:type="spellEnd"/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без његове сагласности</w:t>
      </w:r>
      <w:r w:rsidR="00F9365D" w:rsidRPr="00225315">
        <w:rPr>
          <w:rFonts w:ascii="Times New Roman" w:hAnsi="Times New Roman" w:cs="Times New Roman"/>
          <w:b/>
          <w:sz w:val="24"/>
          <w:szCs w:val="24"/>
        </w:rPr>
        <w:t>.</w:t>
      </w: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225315" w:rsidRPr="00225315" w:rsidRDefault="00225315" w:rsidP="0022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21280D" w:rsidRPr="00AE72AD" w:rsidRDefault="0021280D" w:rsidP="0022531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После члана 42</w:t>
      </w:r>
      <w:r>
        <w:rPr>
          <w:rFonts w:ascii="Times New Roman" w:hAnsi="Times New Roman" w:cs="Times New Roman"/>
          <w:sz w:val="24"/>
          <w:szCs w:val="24"/>
          <w:lang w:val="sr-Cyrl-RS"/>
        </w:rPr>
        <w:t>. додаје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 43</w:t>
      </w:r>
      <w:r w:rsidRPr="00AE72AD">
        <w:rPr>
          <w:rFonts w:ascii="Times New Roman" w:hAnsi="Times New Roman" w:cs="Times New Roman"/>
          <w:sz w:val="24"/>
          <w:szCs w:val="24"/>
          <w:lang w:val="sr-Cyrl-RS"/>
        </w:rPr>
        <w:t>. који гласи:</w:t>
      </w:r>
    </w:p>
    <w:p w:rsidR="00F9365D" w:rsidRDefault="0021280D" w:rsidP="00225315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Запослени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школи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дужни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родитељима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ученика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осталим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лицима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обраћају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22531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уважавањем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дају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информације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складу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365D" w:rsidRPr="00225315">
        <w:rPr>
          <w:rFonts w:ascii="Times New Roman" w:hAnsi="Times New Roman" w:cs="Times New Roman"/>
          <w:b/>
          <w:sz w:val="24"/>
          <w:szCs w:val="24"/>
        </w:rPr>
        <w:t>законом</w:t>
      </w:r>
      <w:proofErr w:type="spellEnd"/>
      <w:r w:rsidR="00F9365D" w:rsidRPr="00225315">
        <w:rPr>
          <w:rFonts w:ascii="Times New Roman" w:hAnsi="Times New Roman" w:cs="Times New Roman"/>
          <w:b/>
          <w:sz w:val="24"/>
          <w:szCs w:val="24"/>
        </w:rPr>
        <w:t>.</w:t>
      </w:r>
      <w:r w:rsidRPr="00225315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225315" w:rsidRPr="00225315" w:rsidRDefault="00225315" w:rsidP="002253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280D" w:rsidRPr="0021280D" w:rsidRDefault="00225315" w:rsidP="00225315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Члан 13.</w:t>
      </w:r>
    </w:p>
    <w:p w:rsidR="0021280D" w:rsidRPr="0021280D" w:rsidRDefault="0021280D" w:rsidP="0021280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Чланови 33. и 34. постају чланови 44.-45</w:t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:rsidR="0021280D" w:rsidRPr="0021280D" w:rsidRDefault="0021280D" w:rsidP="0021280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1280D" w:rsidRPr="0021280D" w:rsidRDefault="0021280D" w:rsidP="002128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21280D">
        <w:rPr>
          <w:rFonts w:ascii="Times New Roman" w:eastAsia="Times New Roman" w:hAnsi="Times New Roman" w:cs="Times New Roman"/>
          <w:b/>
          <w:sz w:val="24"/>
          <w:szCs w:val="24"/>
        </w:rPr>
        <w:t>Члан</w:t>
      </w:r>
      <w:proofErr w:type="spellEnd"/>
      <w:r w:rsidRPr="002128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531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21280D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21280D" w:rsidRPr="0021280D" w:rsidRDefault="0021280D" w:rsidP="0021280D">
      <w:pPr>
        <w:keepNext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1280D" w:rsidRPr="0021280D" w:rsidRDefault="0021280D" w:rsidP="0021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Правилник о изменама и допунама Правила понашања</w:t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ступа на снагу осмог дана од дана објављивања на огласној табли </w:t>
      </w:r>
      <w:r w:rsidRPr="0021280D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коле.</w:t>
      </w:r>
    </w:p>
    <w:p w:rsidR="0021280D" w:rsidRPr="0021280D" w:rsidRDefault="0021280D" w:rsidP="002128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280D" w:rsidRPr="0021280D" w:rsidRDefault="0021280D" w:rsidP="002128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21280D" w:rsidRPr="0021280D" w:rsidRDefault="0021280D" w:rsidP="0021280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</w:t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ПРЕДСЕДНИК ШКОЛСКОГ</w:t>
      </w:r>
    </w:p>
    <w:p w:rsidR="0021280D" w:rsidRPr="0021280D" w:rsidRDefault="0021280D" w:rsidP="002128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ОДБОРА </w:t>
      </w:r>
    </w:p>
    <w:p w:rsidR="0021280D" w:rsidRPr="0021280D" w:rsidRDefault="0021280D" w:rsidP="002128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1280D" w:rsidRPr="0021280D" w:rsidRDefault="0021280D" w:rsidP="002128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1280D" w:rsidRPr="0021280D" w:rsidRDefault="0021280D" w:rsidP="002128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__________________________________</w:t>
      </w:r>
    </w:p>
    <w:p w:rsidR="0021280D" w:rsidRPr="0021280D" w:rsidRDefault="0021280D" w:rsidP="002128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</w:t>
      </w:r>
      <w:r w:rsidRPr="0021280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</w:t>
      </w:r>
      <w:bookmarkStart w:id="0" w:name="_GoBack"/>
      <w:bookmarkEnd w:id="0"/>
    </w:p>
    <w:p w:rsidR="0021280D" w:rsidRPr="0021280D" w:rsidRDefault="0021280D" w:rsidP="0021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280D" w:rsidRPr="0021280D" w:rsidRDefault="0021280D" w:rsidP="0021280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 о изменама и допунама Правила понашања</w:t>
      </w: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за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ве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ден под де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ло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вод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ним бро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јем ___________, од ___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.____2026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ди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не, об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ја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вљен је на огла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сној та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бли Шко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ле да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на _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_.___ 2026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ди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не, а сту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пио 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гу 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на ___.___, 2026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ди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не.</w:t>
      </w:r>
    </w:p>
    <w:p w:rsidR="0021280D" w:rsidRPr="0021280D" w:rsidRDefault="0021280D" w:rsidP="002128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1280D" w:rsidRPr="0021280D" w:rsidRDefault="0021280D" w:rsidP="0021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1280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</w:t>
      </w:r>
    </w:p>
    <w:p w:rsidR="0021280D" w:rsidRPr="0021280D" w:rsidRDefault="0021280D" w:rsidP="0021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1280D" w:rsidRPr="0021280D" w:rsidRDefault="0021280D" w:rsidP="00212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Се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кре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тар Шко</w:t>
      </w: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ле</w:t>
      </w:r>
    </w:p>
    <w:p w:rsidR="0021280D" w:rsidRPr="0021280D" w:rsidRDefault="0021280D" w:rsidP="002128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_____________________</w:t>
      </w:r>
    </w:p>
    <w:p w:rsidR="0021280D" w:rsidRPr="0021280D" w:rsidRDefault="0021280D" w:rsidP="0021280D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128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Јелена Дојчиновић</w:t>
      </w:r>
    </w:p>
    <w:p w:rsidR="0021280D" w:rsidRPr="0021280D" w:rsidRDefault="0021280D" w:rsidP="002128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37F5" w:rsidRDefault="0021280D" w:rsidP="0021280D">
      <w:r w:rsidRPr="00212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</w:rPr>
        <w:tab/>
      </w:r>
      <w:r w:rsidRPr="0021280D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8337F5" w:rsidSect="0021280D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15"/>
    <w:rsid w:val="00081ED0"/>
    <w:rsid w:val="00137210"/>
    <w:rsid w:val="0021280D"/>
    <w:rsid w:val="00225315"/>
    <w:rsid w:val="004326CF"/>
    <w:rsid w:val="005042FA"/>
    <w:rsid w:val="005A4489"/>
    <w:rsid w:val="008337F5"/>
    <w:rsid w:val="008F34A6"/>
    <w:rsid w:val="00920D38"/>
    <w:rsid w:val="00AE72AD"/>
    <w:rsid w:val="00BB05E6"/>
    <w:rsid w:val="00C2345B"/>
    <w:rsid w:val="00C71215"/>
    <w:rsid w:val="00D87233"/>
    <w:rsid w:val="00E87927"/>
    <w:rsid w:val="00F9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FB0BA-BE77-48F2-A099-5B2CAE17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OSDD030220-5</dc:creator>
  <cp:keywords/>
  <dc:description/>
  <cp:lastModifiedBy>OSDD030220-5</cp:lastModifiedBy>
  <cp:revision>4</cp:revision>
  <cp:lastPrinted>2026-02-09T13:01:00Z</cp:lastPrinted>
  <dcterms:created xsi:type="dcterms:W3CDTF">2026-02-03T11:38:00Z</dcterms:created>
  <dcterms:modified xsi:type="dcterms:W3CDTF">2026-02-09T13:01:00Z</dcterms:modified>
</cp:coreProperties>
</file>