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0" w:rsidRDefault="00752E8A" w:rsidP="00B5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D34567" w:rsidRPr="00B57830">
        <w:rPr>
          <w:rFonts w:ascii="Times New Roman" w:hAnsi="Times New Roman" w:cs="Times New Roman"/>
          <w:sz w:val="24"/>
          <w:szCs w:val="24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“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Смедереву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:rsidR="00B57830" w:rsidRDefault="00B57830" w:rsidP="00CB66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CB6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ИЗБОР ДИРЕКТОРА</w:t>
      </w:r>
    </w:p>
    <w:p w:rsidR="00B57830" w:rsidRP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b/>
          <w:sz w:val="24"/>
          <w:szCs w:val="24"/>
        </w:rPr>
        <w:t>УСЛОВИ: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 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D14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63D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>88/2017, 27/2018-др.закони, 10/2019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 xml:space="preserve"> 6/2020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76062">
        <w:rPr>
          <w:rFonts w:ascii="Times New Roman" w:hAnsi="Times New Roman"/>
          <w:noProof/>
          <w:sz w:val="24"/>
          <w:szCs w:val="24"/>
          <w:lang w:val="sr-Cyrl-CS"/>
        </w:rPr>
        <w:t xml:space="preserve"> 129/21,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 xml:space="preserve"> 92/23 и 19/25</w:t>
      </w:r>
      <w:r w:rsidRPr="00B578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7830" w:rsidRPr="00B57830" w:rsidRDefault="00B57830" w:rsidP="00B57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 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</w:t>
      </w:r>
      <w:r w:rsidR="000E2508">
        <w:rPr>
          <w:rFonts w:ascii="Times New Roman" w:hAnsi="Times New Roman" w:cs="Times New Roman"/>
          <w:sz w:val="24"/>
          <w:szCs w:val="24"/>
        </w:rPr>
        <w:t>коле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н</w:t>
      </w:r>
      <w:r w:rsidRPr="00B57830">
        <w:rPr>
          <w:rFonts w:ascii="Times New Roman" w:hAnsi="Times New Roman" w:cs="Times New Roman"/>
          <w:sz w:val="24"/>
          <w:szCs w:val="24"/>
        </w:rPr>
        <w:t>аставник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стекло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мултидисциплинарне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трансдисциплинарне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комбинују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уређивали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10.09.2005.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подтачка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.)</w:t>
      </w:r>
    </w:p>
    <w:p w:rsidR="00B57830" w:rsidRPr="00B57830" w:rsidRDefault="00B57830" w:rsidP="000E25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чл.140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ст.1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и 2.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E5C02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9E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2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E5C02">
        <w:rPr>
          <w:rFonts w:ascii="Times New Roman" w:hAnsi="Times New Roman" w:cs="Times New Roman"/>
          <w:sz w:val="24"/>
          <w:szCs w:val="24"/>
        </w:rPr>
        <w:t xml:space="preserve"> чл.140.став </w:t>
      </w:r>
      <w:bookmarkStart w:id="0" w:name="_GoBack"/>
      <w:bookmarkEnd w:id="0"/>
      <w:r w:rsidRPr="00B5783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вишим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</w:t>
      </w:r>
      <w:r w:rsidR="00E17A49">
        <w:rPr>
          <w:rFonts w:ascii="Times New Roman" w:hAnsi="Times New Roman" w:cs="Times New Roman"/>
          <w:sz w:val="24"/>
          <w:szCs w:val="24"/>
        </w:rPr>
        <w:t>ањем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полoжен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</w:p>
    <w:p w:rsidR="002314AC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осуђивано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2314AC">
        <w:rPr>
          <w:rFonts w:ascii="Times New Roman" w:hAnsi="Times New Roman" w:cs="Times New Roman"/>
          <w:b/>
          <w:sz w:val="24"/>
          <w:szCs w:val="24"/>
        </w:rPr>
        <w:t>ПРИЈАВА НА КОНКУРС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E17A49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пријавни</w:t>
      </w:r>
      <w:proofErr w:type="spellEnd"/>
      <w:r w:rsidRPr="00231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формулар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одштампаним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формуларом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F90B03">
        <w:rPr>
          <w:rFonts w:ascii="Times New Roman" w:hAnsi="Times New Roman" w:cs="Times New Roman"/>
          <w:sz w:val="24"/>
          <w:szCs w:val="24"/>
          <w:lang w:val="sr-Cyrl-RS"/>
        </w:rPr>
        <w:t xml:space="preserve"> Школи</w:t>
      </w:r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ајућем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140.с</w:t>
      </w:r>
      <w:r w:rsidRPr="00B57830">
        <w:rPr>
          <w:rFonts w:ascii="Times New Roman" w:hAnsi="Times New Roman" w:cs="Times New Roman"/>
          <w:sz w:val="24"/>
          <w:szCs w:val="24"/>
        </w:rPr>
        <w:t>тав 1.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2508">
        <w:rPr>
          <w:rFonts w:ascii="Times New Roman" w:hAnsi="Times New Roman" w:cs="Times New Roman"/>
          <w:sz w:val="24"/>
          <w:szCs w:val="24"/>
        </w:rPr>
        <w:t xml:space="preserve">и 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став </w:t>
      </w:r>
      <w:r w:rsidR="000E2508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3.)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</w:p>
    <w:p w:rsidR="00176062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B03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),</w:t>
      </w:r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>,</w:t>
      </w:r>
      <w:r w:rsidR="00B656A4" w:rsidRPr="00B656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>);</w:t>
      </w:r>
    </w:p>
    <w:p w:rsidR="00176062" w:rsidRPr="00B656A4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>,)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пословима,са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иск</w:t>
      </w:r>
      <w:r w:rsidR="000E2508">
        <w:rPr>
          <w:rFonts w:ascii="Times New Roman" w:hAnsi="Times New Roman" w:cs="Times New Roman"/>
          <w:sz w:val="24"/>
          <w:szCs w:val="24"/>
        </w:rPr>
        <w:t>уство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)</w:t>
      </w:r>
    </w:p>
    <w:p w:rsidR="00B57830" w:rsidRDefault="00176062" w:rsidP="00563DCB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неосуђиваности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Полицијске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надлежног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B656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B656A4" w:rsidRPr="00B656A4">
        <w:t xml:space="preserve"> </w:t>
      </w:r>
    </w:p>
    <w:p w:rsidR="00F538B8" w:rsidRPr="00176062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>8</w:t>
      </w:r>
      <w:r w:rsidR="00F538B8" w:rsidRPr="001B5C64">
        <w:rPr>
          <w:rFonts w:ascii="Times New Roman" w:hAnsi="Times New Roman" w:cs="Times New Roman"/>
          <w:lang w:val="sr-Cyrl-RS"/>
        </w:rPr>
        <w:t xml:space="preserve">)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Повереника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старију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r w:rsidR="00E17A4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</w:p>
    <w:p w:rsidR="00B57830" w:rsidRPr="002C182B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7830" w:rsidRPr="002C182B">
        <w:rPr>
          <w:rFonts w:ascii="Times New Roman" w:hAnsi="Times New Roman" w:cs="Times New Roman"/>
          <w:sz w:val="24"/>
          <w:szCs w:val="24"/>
        </w:rPr>
        <w:t>)</w:t>
      </w:r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 xml:space="preserve"> оригинал или оверена копија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95E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вршен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обављало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</w:t>
      </w:r>
      <w:r w:rsidR="000E2508">
        <w:rPr>
          <w:rFonts w:ascii="Times New Roman" w:hAnsi="Times New Roman" w:cs="Times New Roman"/>
          <w:sz w:val="24"/>
          <w:szCs w:val="24"/>
        </w:rPr>
        <w:t>жно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="009E4E7E">
        <w:rPr>
          <w:rFonts w:ascii="Times New Roman" w:hAnsi="Times New Roman" w:cs="Times New Roman"/>
          <w:sz w:val="24"/>
          <w:szCs w:val="24"/>
        </w:rPr>
        <w:t>1</w:t>
      </w:r>
      <w:r w:rsidR="009E4E7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31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2314AC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lastRenderedPageBreak/>
        <w:t>Непотпуне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потпуном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="00D34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.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чл.140.</w:t>
      </w:r>
      <w:r w:rsidR="00D3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D345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2.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567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D345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9C3C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>3.</w:t>
      </w:r>
      <w:r w:rsidR="009C3C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F3631F" w:rsidRDefault="00B57830" w:rsidP="00563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D34567" w:rsidRPr="00F36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објављивања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публикацији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„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Послови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>“.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7830" w:rsidRPr="00B57830" w:rsidRDefault="00D34567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„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B57830" w:rsidRPr="00B57830">
        <w:rPr>
          <w:rFonts w:ascii="Times New Roman" w:hAnsi="Times New Roman" w:cs="Times New Roman"/>
          <w:sz w:val="24"/>
          <w:szCs w:val="24"/>
        </w:rPr>
        <w:t>“</w:t>
      </w:r>
    </w:p>
    <w:p w:rsidR="00D34567" w:rsidRDefault="00695EAF" w:rsidP="00695E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Анте Протића бр.3</w:t>
      </w:r>
    </w:p>
    <w:p w:rsidR="00695EAF" w:rsidRPr="002314AC" w:rsidRDefault="002314AC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Смедерево</w:t>
      </w:r>
      <w:proofErr w:type="spellEnd"/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“.</w:t>
      </w:r>
    </w:p>
    <w:p w:rsidR="00CB6677" w:rsidRDefault="00CB6677" w:rsidP="0069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CB6677" w:rsidRDefault="00CB6677" w:rsidP="0069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695EAF" w:rsidRDefault="00695EAF" w:rsidP="0069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B80483">
        <w:rPr>
          <w:rFonts w:ascii="Times New Roman" w:eastAsia="Times New Roman" w:hAnsi="Times New Roman" w:cs="Times New Roman"/>
          <w:lang w:val="sr-Cyrl-CS"/>
        </w:rPr>
        <w:t>Ближе информације о конкурсу могу</w:t>
      </w:r>
      <w:r>
        <w:rPr>
          <w:rFonts w:ascii="Times New Roman" w:eastAsia="Times New Roman" w:hAnsi="Times New Roman" w:cs="Times New Roman"/>
          <w:lang w:val="sr-Cyrl-CS"/>
        </w:rPr>
        <w:t xml:space="preserve"> се добити код секретара Школе, телефоном на број: 026/616-392 или </w:t>
      </w:r>
      <w:proofErr w:type="spellStart"/>
      <w:r>
        <w:rPr>
          <w:rFonts w:ascii="Times New Roman" w:eastAsia="Times New Roman" w:hAnsi="Times New Roman" w:cs="Times New Roman"/>
        </w:rPr>
        <w:t>emailom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djordjeddskola</w:t>
      </w:r>
      <w:proofErr w:type="spellEnd"/>
      <w:r w:rsidRPr="00ED4F6C">
        <w:rPr>
          <w:rFonts w:ascii="Times New Roman" w:eastAsia="Times New Roman" w:hAnsi="Times New Roman" w:cs="Times New Roman"/>
          <w:lang w:val="sr-Cyrl-CS"/>
        </w:rPr>
        <w:t>@</w:t>
      </w:r>
      <w:r>
        <w:rPr>
          <w:rFonts w:ascii="Times New Roman" w:eastAsia="Times New Roman" w:hAnsi="Times New Roman" w:cs="Times New Roman"/>
        </w:rPr>
        <w:t>gmail.com</w:t>
      </w: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Pr="00B57830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830" w:rsidRPr="00B57830" w:rsidRDefault="00752E8A" w:rsidP="00752E8A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редседник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привременог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r w:rsidR="00CB667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B57830" w:rsidRPr="00B57830" w:rsidRDefault="00B57830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3D07" w:rsidRPr="00D34567" w:rsidRDefault="00CB6677" w:rsidP="00563DCB">
      <w:pPr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Александар Ђорђевић</w:t>
      </w:r>
    </w:p>
    <w:sectPr w:rsidR="00453D07" w:rsidRPr="00D34567" w:rsidSect="00CB6677">
      <w:pgSz w:w="12240" w:h="15840"/>
      <w:pgMar w:top="1702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8D"/>
    <w:rsid w:val="000E2508"/>
    <w:rsid w:val="00176062"/>
    <w:rsid w:val="001B5C64"/>
    <w:rsid w:val="001F2315"/>
    <w:rsid w:val="002314AC"/>
    <w:rsid w:val="0024538D"/>
    <w:rsid w:val="00270C07"/>
    <w:rsid w:val="002C182B"/>
    <w:rsid w:val="004342EA"/>
    <w:rsid w:val="00453D07"/>
    <w:rsid w:val="004B6CC6"/>
    <w:rsid w:val="00563DCB"/>
    <w:rsid w:val="005F3B1C"/>
    <w:rsid w:val="00603E25"/>
    <w:rsid w:val="00695EAF"/>
    <w:rsid w:val="00752E8A"/>
    <w:rsid w:val="00955F49"/>
    <w:rsid w:val="009C3C54"/>
    <w:rsid w:val="009E4E7E"/>
    <w:rsid w:val="009E5C02"/>
    <w:rsid w:val="00B57830"/>
    <w:rsid w:val="00B656A4"/>
    <w:rsid w:val="00BE6E10"/>
    <w:rsid w:val="00CB6677"/>
    <w:rsid w:val="00D1464C"/>
    <w:rsid w:val="00D34567"/>
    <w:rsid w:val="00D3501D"/>
    <w:rsid w:val="00E17A49"/>
    <w:rsid w:val="00F3631F"/>
    <w:rsid w:val="00F538B8"/>
    <w:rsid w:val="00F770C7"/>
    <w:rsid w:val="00F9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57D81-91CC-4DBB-861D-2DAA302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OSDD030220-5</cp:lastModifiedBy>
  <cp:revision>3</cp:revision>
  <cp:lastPrinted>2025-09-11T17:34:00Z</cp:lastPrinted>
  <dcterms:created xsi:type="dcterms:W3CDTF">2026-03-05T12:40:00Z</dcterms:created>
  <dcterms:modified xsi:type="dcterms:W3CDTF">2026-03-10T10:33:00Z</dcterms:modified>
</cp:coreProperties>
</file>